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1A" w:rsidRPr="0023151A" w:rsidRDefault="0023151A" w:rsidP="0023151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Italic" w:hAnsi="PalatinoLinotype,BoldItalic" w:cs="PalatinoLinotype,BoldItalic"/>
          <w:b/>
          <w:bCs/>
          <w:iCs/>
          <w:szCs w:val="24"/>
        </w:rPr>
      </w:pPr>
      <w:r w:rsidRPr="0023151A">
        <w:rPr>
          <w:rFonts w:ascii="PalatinoLinotype,BoldItalic" w:hAnsi="PalatinoLinotype,BoldItalic" w:cs="PalatinoLinotype,BoldItalic"/>
          <w:b/>
          <w:bCs/>
          <w:iCs/>
          <w:szCs w:val="24"/>
        </w:rPr>
        <w:t>MODULO RICHIESTA RATEIZZAZIONE IMPOSTE E TRIBUTI COMUNALI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  <w:r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  <w:t xml:space="preserve">Al Comune di </w:t>
      </w:r>
      <w:proofErr w:type="spellStart"/>
      <w:r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  <w:t>Strangolagalli</w:t>
      </w:r>
      <w:proofErr w:type="spellEnd"/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</w:pPr>
      <w:r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  <w:t>Settore Ufficio Tributi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</w:pPr>
      <w:r>
        <w:rPr>
          <w:rFonts w:ascii="PalatinoLinotype,Italic" w:eastAsia="PalatinoLinotype,Italic" w:hAnsi="PalatinoLinotype,BoldItalic" w:cs="PalatinoLinotype,Italic"/>
          <w:iCs/>
          <w:sz w:val="28"/>
          <w:szCs w:val="28"/>
        </w:rPr>
        <w:t>Via Municipio 5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  <w:r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  <w:t>03020 STRANGOLAGALLI ( FR )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Cs/>
          <w:szCs w:val="24"/>
        </w:rPr>
        <w:t>Il/La sottoscritto/a</w:t>
      </w:r>
      <w:r>
        <w:rPr>
          <w:rFonts w:ascii="Calibri" w:hAnsi="Calibri" w:cs="Calibri"/>
          <w:szCs w:val="24"/>
        </w:rPr>
        <w:t>________________________________________________________________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Nato/a a ______________________________il__________________________________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Residente ______________________Via________________________________n.____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Codice fiscale ______________________________tel.___________________________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Cs/>
          <w:szCs w:val="24"/>
        </w:rPr>
        <w:t>e- mail______________________@_______________________</w:t>
      </w:r>
      <w:r>
        <w:rPr>
          <w:rFonts w:ascii="Calibri" w:hAnsi="Calibri" w:cs="Calibri"/>
          <w:szCs w:val="24"/>
        </w:rPr>
        <w:t>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(da compilare solo per le persone giuridiche)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in qualit</w:t>
      </w:r>
      <w:r>
        <w:rPr>
          <w:rFonts w:ascii="Arial" w:hAnsi="Arial" w:cs="Arial"/>
          <w:iCs/>
          <w:szCs w:val="24"/>
        </w:rPr>
        <w:t xml:space="preserve">à </w:t>
      </w:r>
      <w:r>
        <w:rPr>
          <w:rFonts w:ascii="Calibri,Italic" w:hAnsi="Calibri,Italic" w:cs="Calibri,Italic"/>
          <w:iCs/>
          <w:szCs w:val="24"/>
        </w:rPr>
        <w:t>di legale rappresentante della Ditta/Societ</w:t>
      </w:r>
      <w:r>
        <w:rPr>
          <w:rFonts w:ascii="Arial" w:hAnsi="Arial" w:cs="Arial"/>
          <w:iCs/>
          <w:szCs w:val="24"/>
        </w:rPr>
        <w:t>à</w:t>
      </w:r>
      <w:r>
        <w:rPr>
          <w:rFonts w:ascii="Calibri,Italic" w:hAnsi="Calibri,Italic" w:cs="Calibri,Italic"/>
          <w:iCs/>
          <w:szCs w:val="24"/>
        </w:rPr>
        <w:t>/Associazione/altro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Ragione Sociale_______________________________________________________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p.Iva/cod.fiscale__________________________tel._____________________________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CHIEDE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 xml:space="preserve">Ai sensi  del regolamento generale delle entrate tributarie del Comune di </w:t>
      </w:r>
      <w:proofErr w:type="spellStart"/>
      <w:r>
        <w:rPr>
          <w:rFonts w:ascii="Calibri,Italic" w:hAnsi="Calibri,Italic" w:cs="Calibri,Italic"/>
          <w:iCs/>
          <w:szCs w:val="24"/>
        </w:rPr>
        <w:t>Strangolagalli</w:t>
      </w:r>
      <w:proofErr w:type="spellEnd"/>
      <w:r>
        <w:rPr>
          <w:rFonts w:ascii="Calibri,Italic" w:hAnsi="Calibri,Italic" w:cs="Calibri,Italic"/>
          <w:iCs/>
          <w:szCs w:val="24"/>
        </w:rPr>
        <w:t xml:space="preserve"> di rateizzare i seguenti tributi arretrati: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MSMincho-WinCharSetFFFF-H" w:eastAsia="MSMincho-WinCharSetFFFF-H" w:hAnsi="PalatinoLinotype,BoldItalic" w:cs="MSMincho-WinCharSetFFFF-H" w:hint="eastAsia"/>
          <w:sz w:val="36"/>
          <w:szCs w:val="36"/>
        </w:rPr>
        <w:t>□</w:t>
      </w:r>
      <w:r>
        <w:rPr>
          <w:rFonts w:ascii="MSMincho-WinCharSetFFFF-H" w:eastAsia="MSMincho-WinCharSetFFFF-H" w:hAnsi="PalatinoLinotype,BoldItalic" w:cs="MSMincho-WinCharSetFFFF-H"/>
          <w:sz w:val="36"/>
          <w:szCs w:val="36"/>
        </w:rPr>
        <w:t xml:space="preserve"> </w:t>
      </w:r>
      <w:r>
        <w:rPr>
          <w:rFonts w:ascii="Calibri,Italic" w:hAnsi="Calibri,Italic" w:cs="Calibri,Italic"/>
          <w:iCs/>
          <w:szCs w:val="24"/>
        </w:rPr>
        <w:t>ICI/IMU/TASI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MSMincho-WinCharSetFFFF-H" w:eastAsia="MSMincho-WinCharSetFFFF-H" w:hAnsi="PalatinoLinotype,BoldItalic" w:cs="MSMincho-WinCharSetFFFF-H" w:hint="eastAsia"/>
          <w:sz w:val="36"/>
          <w:szCs w:val="36"/>
        </w:rPr>
        <w:t>□</w:t>
      </w:r>
      <w:r>
        <w:rPr>
          <w:rFonts w:ascii="MSMincho-WinCharSetFFFF-H" w:eastAsia="MSMincho-WinCharSetFFFF-H" w:hAnsi="PalatinoLinotype,BoldItalic" w:cs="MSMincho-WinCharSetFFFF-H"/>
          <w:sz w:val="36"/>
          <w:szCs w:val="36"/>
        </w:rPr>
        <w:t xml:space="preserve"> </w:t>
      </w:r>
      <w:r>
        <w:rPr>
          <w:rFonts w:ascii="Calibri,Italic" w:hAnsi="Calibri,Italic" w:cs="Calibri,Italic"/>
          <w:iCs/>
          <w:szCs w:val="24"/>
        </w:rPr>
        <w:t>TARSU/TARES/TARI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MSMincho-WinCharSetFFFF-H" w:eastAsia="MSMincho-WinCharSetFFFF-H" w:hAnsi="PalatinoLinotype,BoldItalic" w:cs="MSMincho-WinCharSetFFFF-H" w:hint="eastAsia"/>
          <w:sz w:val="36"/>
          <w:szCs w:val="36"/>
        </w:rPr>
        <w:t>□</w:t>
      </w:r>
      <w:r>
        <w:rPr>
          <w:rFonts w:ascii="MSMincho-WinCharSetFFFF-H" w:eastAsia="MSMincho-WinCharSetFFFF-H" w:hAnsi="PalatinoLinotype,BoldItalic" w:cs="MSMincho-WinCharSetFFFF-H"/>
          <w:sz w:val="36"/>
          <w:szCs w:val="36"/>
        </w:rPr>
        <w:t xml:space="preserve"> </w:t>
      </w:r>
      <w:r>
        <w:rPr>
          <w:rFonts w:ascii="Calibri,Italic" w:hAnsi="Calibri,Italic" w:cs="Calibri,Italic"/>
          <w:iCs/>
          <w:szCs w:val="24"/>
        </w:rPr>
        <w:t>Altro_________________________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 xml:space="preserve">di importo complessivo pari ad </w:t>
      </w:r>
      <w:r>
        <w:rPr>
          <w:rFonts w:ascii="SimSun-WinCharSetFFFF-H" w:hAnsi="SimSun-WinCharSetFFFF-H" w:cs="SimSun-WinCharSetFFFF-H"/>
          <w:sz w:val="25"/>
          <w:szCs w:val="25"/>
        </w:rPr>
        <w:t xml:space="preserve">€ </w:t>
      </w:r>
      <w:r>
        <w:rPr>
          <w:rFonts w:ascii="Calibri,Italic" w:hAnsi="Calibri,Italic" w:cs="Calibri,Italic"/>
          <w:iCs/>
          <w:szCs w:val="24"/>
        </w:rPr>
        <w:t>_________________ .</w:t>
      </w:r>
    </w:p>
    <w:p w:rsidR="000D5124" w:rsidRDefault="000D5124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 xml:space="preserve">Il sottoscritto e consapevole che </w:t>
      </w:r>
      <w:r>
        <w:rPr>
          <w:rFonts w:ascii="Arial" w:hAnsi="Arial" w:cs="Arial"/>
          <w:b/>
          <w:bCs/>
          <w:iCs/>
          <w:szCs w:val="24"/>
        </w:rPr>
        <w:t>in caso di mancato pagamento di due rate anche non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consecutive decadrà automaticamente dal beneficio </w:t>
      </w:r>
      <w:r>
        <w:rPr>
          <w:rFonts w:ascii="Calibri,Italic" w:hAnsi="Calibri,Italic" w:cs="Calibri,Italic"/>
          <w:iCs/>
          <w:szCs w:val="24"/>
        </w:rPr>
        <w:t>della rateizzazione medesima, e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  <w:r>
        <w:rPr>
          <w:rFonts w:ascii="Calibri,Italic" w:hAnsi="Calibri,Italic" w:cs="Calibri,Italic"/>
          <w:iCs/>
          <w:szCs w:val="24"/>
        </w:rPr>
        <w:t>l</w:t>
      </w:r>
      <w:r>
        <w:rPr>
          <w:rFonts w:ascii="MSMincho-WinCharSetFFFF-H" w:eastAsia="MSMincho-WinCharSetFFFF-H" w:hAnsi="PalatinoLinotype,BoldItalic" w:cs="MSMincho-WinCharSetFFFF-H" w:hint="eastAsia"/>
          <w:sz w:val="25"/>
          <w:szCs w:val="25"/>
        </w:rPr>
        <w:t>’</w:t>
      </w:r>
      <w:r>
        <w:rPr>
          <w:rFonts w:ascii="Calibri,Italic" w:hAnsi="Calibri,Italic" w:cs="Calibri,Italic"/>
          <w:iCs/>
          <w:szCs w:val="24"/>
        </w:rPr>
        <w:t>intero importo residuo comunque non versato, sar</w:t>
      </w:r>
      <w:r>
        <w:rPr>
          <w:rFonts w:ascii="Arial" w:hAnsi="Arial" w:cs="Arial"/>
          <w:iCs/>
          <w:szCs w:val="24"/>
        </w:rPr>
        <w:t xml:space="preserve">à </w:t>
      </w:r>
      <w:r>
        <w:rPr>
          <w:rFonts w:ascii="Calibri,Italic" w:hAnsi="Calibri,Italic" w:cs="Calibri,Italic"/>
          <w:iCs/>
          <w:szCs w:val="24"/>
        </w:rPr>
        <w:t>immediatamente riscuotibile e non potr</w:t>
      </w:r>
      <w:r>
        <w:rPr>
          <w:rFonts w:ascii="Arial" w:hAnsi="Arial" w:cs="Arial"/>
          <w:iCs/>
          <w:szCs w:val="24"/>
        </w:rPr>
        <w:t xml:space="preserve">à </w:t>
      </w:r>
      <w:r>
        <w:rPr>
          <w:rFonts w:ascii="Calibri,Italic" w:hAnsi="Calibri,Italic" w:cs="Calibri,Italic"/>
          <w:iCs/>
          <w:szCs w:val="24"/>
        </w:rPr>
        <w:t>pi</w:t>
      </w:r>
      <w:r>
        <w:rPr>
          <w:rFonts w:ascii="Arial" w:hAnsi="Arial" w:cs="Arial"/>
          <w:iCs/>
          <w:szCs w:val="24"/>
        </w:rPr>
        <w:t xml:space="preserve">ù </w:t>
      </w:r>
      <w:r>
        <w:rPr>
          <w:rFonts w:ascii="Calibri,Italic" w:hAnsi="Calibri,Italic" w:cs="Calibri,Italic"/>
          <w:iCs/>
          <w:szCs w:val="24"/>
        </w:rPr>
        <w:t>essere oggetto di ulteriore rateizzazione.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>
        <w:rPr>
          <w:rFonts w:ascii="Calibri,Italic" w:hAnsi="Calibri,Italic" w:cs="Calibri,Italic"/>
          <w:iCs/>
          <w:szCs w:val="24"/>
        </w:rPr>
        <w:t>Strangolagalli</w:t>
      </w:r>
      <w:proofErr w:type="spellEnd"/>
      <w:r>
        <w:rPr>
          <w:rFonts w:ascii="Calibri,Italic" w:hAnsi="Calibri,Italic" w:cs="Calibri,Italic"/>
          <w:iCs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_________________ 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Cs/>
          <w:szCs w:val="24"/>
        </w:rPr>
        <w:t xml:space="preserve">Firma </w:t>
      </w:r>
      <w:r>
        <w:rPr>
          <w:rFonts w:ascii="Calibri" w:hAnsi="Calibri" w:cs="Calibri"/>
          <w:szCs w:val="24"/>
        </w:rPr>
        <w:t>___________________________________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  <w:r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  <w:t>VISTO: SI AUTORIZZA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</w:pPr>
      <w:r>
        <w:rPr>
          <w:rFonts w:ascii="PalatinoLinotype,BoldItalic" w:hAnsi="PalatinoLinotype,BoldItalic" w:cs="PalatinoLinotype,BoldItalic"/>
          <w:b/>
          <w:bCs/>
          <w:iCs/>
          <w:sz w:val="28"/>
          <w:szCs w:val="28"/>
        </w:rPr>
        <w:t>IL SINDACO</w:t>
      </w:r>
    </w:p>
    <w:sectPr w:rsidR="0023151A" w:rsidSect="00F33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151A"/>
    <w:rsid w:val="000D5124"/>
    <w:rsid w:val="0023151A"/>
    <w:rsid w:val="005C01A7"/>
    <w:rsid w:val="00EC0008"/>
    <w:rsid w:val="00F146B8"/>
    <w:rsid w:val="00F3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i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3151A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151A"/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3</cp:revision>
  <cp:lastPrinted>2016-12-16T09:23:00Z</cp:lastPrinted>
  <dcterms:created xsi:type="dcterms:W3CDTF">2016-12-16T09:01:00Z</dcterms:created>
  <dcterms:modified xsi:type="dcterms:W3CDTF">2016-12-16T09:29:00Z</dcterms:modified>
</cp:coreProperties>
</file>